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The Effect of Race on the Outcome of a Police Officer’s Punishment</w:t>
      </w:r>
      <w:r>
        <w:rPr>
          <w:rFonts w:ascii="Times New Roman" w:cs="Times New Roman" w:hAnsi="Times New Roman"/>
          <w:sz w:val="24"/>
          <w:szCs w:val="24"/>
        </w:rPr>
        <w:t xml:space="preserve"> in the United States</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Presented to the Faculty of the University of Mount Olive</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School of Arts &amp; Sciences</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In Partial Fulfillment of the Requirements for the Degree of Bachelor of Science in Criminal Justice, Criminology &amp; Sociology</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By</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 xml:space="preserve">Cachet Johnson </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 xml:space="preserve">Instructor: Dr. Timothy </w:t>
      </w:r>
      <w:r>
        <w:rPr>
          <w:rFonts w:ascii="Times New Roman" w:cs="Times New Roman" w:hAnsi="Times New Roman"/>
          <w:sz w:val="24"/>
          <w:szCs w:val="24"/>
        </w:rPr>
        <w:t>Malfitano</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480"/>
        <w:rPr>
          <w:rFonts w:ascii="Times New Roman" w:cs="Times New Roman" w:hAnsi="Times New Roman"/>
          <w:b/>
          <w:bCs/>
          <w:sz w:val="24"/>
          <w:szCs w:val="24"/>
        </w:rPr>
      </w:pPr>
      <w:r>
        <w:rPr>
          <w:rFonts w:ascii="Times New Roman" w:cs="Times New Roman" w:hAnsi="Times New Roman"/>
          <w:b/>
          <w:bCs/>
          <w:sz w:val="24"/>
          <w:szCs w:val="24"/>
        </w:rPr>
        <w:t>Research problem</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Race has generally been recognized as a crucial component in policing. Despite this recognition, there has been no prior study that seeks to measure the effect of officer race on specific outcomes</w:t>
      </w:r>
      <w:r>
        <w:rPr>
          <w:rFonts w:ascii="Times New Roman" w:cs="Times New Roman" w:hAnsi="Times New Roman"/>
          <w:sz w:val="24"/>
          <w:szCs w:val="24"/>
        </w:rPr>
        <w:t xml:space="preserve"> (</w:t>
      </w:r>
      <w:r>
        <w:rPr>
          <w:rFonts w:ascii="Times New Roman" w:cs="Times New Roman" w:hAnsi="Times New Roman"/>
          <w:sz w:val="24"/>
          <w:szCs w:val="24"/>
        </w:rPr>
        <w:t>Franklin, 2018)</w:t>
      </w:r>
      <w:r>
        <w:rPr>
          <w:rFonts w:ascii="Times New Roman" w:cs="Times New Roman" w:hAnsi="Times New Roman"/>
          <w:sz w:val="24"/>
          <w:szCs w:val="24"/>
        </w:rPr>
        <w:t>. The association between the ethnic makeup of a city's police department and the racial dynamics of arrests is explored in this article. Increases in the number of black police officers are related to a substantial uptick in white convictions, but have no bearing on nonwhite arrests. Comparably, more white police officers raise the rate of nonwhite arrests that have little discernible effect on the number of white arrests. These trends are particularly evident when it comes to small offenses. Future studies should focus on determining the causes of this observational regularity and the resulting effects on violence</w:t>
      </w:r>
      <w:r>
        <w:rPr>
          <w:rFonts w:ascii="Times New Roman" w:cs="Times New Roman" w:hAnsi="Times New Roman"/>
          <w:sz w:val="24"/>
          <w:szCs w:val="24"/>
        </w:rPr>
        <w:t xml:space="preserve"> (</w:t>
      </w:r>
      <w:r>
        <w:rPr>
          <w:rFonts w:ascii="Times New Roman" w:cs="Times New Roman" w:hAnsi="Times New Roman"/>
          <w:sz w:val="24"/>
          <w:szCs w:val="24"/>
        </w:rPr>
        <w:t>Franklin, 2018)</w:t>
      </w:r>
      <w:r>
        <w:rPr>
          <w:rFonts w:ascii="Times New Roman" w:cs="Times New Roman" w:hAnsi="Times New Roman"/>
          <w:sz w:val="24"/>
          <w:szCs w:val="24"/>
        </w:rPr>
        <w:t>. </w:t>
      </w:r>
    </w:p>
    <w:p>
      <w:pPr>
        <w:pStyle w:val="style0"/>
        <w:spacing w:lineRule="auto" w:line="480"/>
        <w:rPr>
          <w:rFonts w:ascii="Times New Roman" w:cs="Times New Roman" w:hAnsi="Times New Roman"/>
          <w:b/>
          <w:bCs/>
          <w:sz w:val="24"/>
          <w:szCs w:val="24"/>
        </w:rPr>
      </w:pPr>
      <w:r>
        <w:rPr>
          <w:rFonts w:ascii="Times New Roman" w:cs="Times New Roman" w:hAnsi="Times New Roman"/>
          <w:b/>
          <w:bCs/>
          <w:sz w:val="24"/>
          <w:szCs w:val="24"/>
        </w:rPr>
        <w:t>Evidence</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There is a recent incident that has sparked mixed reactions all over the world, the</w:t>
      </w:r>
      <w:r>
        <w:rPr>
          <w:rFonts w:ascii="Times New Roman" w:cs="Times New Roman" w:hAnsi="Times New Roman"/>
          <w:sz w:val="24"/>
          <w:szCs w:val="24"/>
        </w:rPr>
        <w:t xml:space="preserve"> murder of</w:t>
      </w:r>
      <w:r>
        <w:rPr>
          <w:rFonts w:ascii="Times New Roman" w:cs="Times New Roman" w:hAnsi="Times New Roman"/>
          <w:sz w:val="24"/>
          <w:szCs w:val="24"/>
        </w:rPr>
        <w:t xml:space="preserve"> </w:t>
      </w:r>
      <w:r>
        <w:rPr>
          <w:rFonts w:ascii="Times New Roman" w:cs="Times New Roman" w:hAnsi="Times New Roman"/>
          <w:sz w:val="24"/>
          <w:szCs w:val="24"/>
        </w:rPr>
        <w:t>George Floyd, in Minneapolis, Minnesota</w:t>
      </w:r>
      <w:r>
        <w:rPr>
          <w:rFonts w:ascii="Times New Roman" w:cs="Times New Roman" w:hAnsi="Times New Roman"/>
          <w:sz w:val="24"/>
          <w:szCs w:val="24"/>
        </w:rPr>
        <w:t xml:space="preserve"> in 2020</w:t>
      </w:r>
      <w:r>
        <w:rPr>
          <w:rFonts w:ascii="Times New Roman" w:cs="Times New Roman" w:hAnsi="Times New Roman"/>
          <w:sz w:val="24"/>
          <w:szCs w:val="24"/>
        </w:rPr>
        <w:t xml:space="preserve"> (</w:t>
      </w:r>
      <w:r>
        <w:rPr>
          <w:rFonts w:ascii="Times New Roman" w:cs="Times New Roman" w:hAnsi="Times New Roman"/>
          <w:sz w:val="24"/>
          <w:szCs w:val="24"/>
        </w:rPr>
        <w:t>Vincent &amp; Viljoen, 2020)</w:t>
      </w:r>
      <w:r>
        <w:rPr>
          <w:rFonts w:ascii="Times New Roman" w:cs="Times New Roman" w:hAnsi="Times New Roman"/>
          <w:sz w:val="24"/>
          <w:szCs w:val="24"/>
        </w:rPr>
        <w:t xml:space="preserve">. </w:t>
      </w:r>
      <w:r>
        <w:rPr>
          <w:rFonts w:ascii="Times New Roman" w:cs="Times New Roman" w:hAnsi="Times New Roman"/>
          <w:sz w:val="24"/>
          <w:szCs w:val="24"/>
        </w:rPr>
        <w:t xml:space="preserve">Several previous high-profile African-American deaths involving quick police intervention are as follows.  When police tried to arrest Eric Garner in Staten Island, he was put in a chokehold, and he succumbed </w:t>
      </w:r>
      <w:r>
        <w:rPr>
          <w:rFonts w:ascii="Times New Roman" w:cs="Times New Roman" w:hAnsi="Times New Roman"/>
          <w:sz w:val="24"/>
          <w:szCs w:val="24"/>
        </w:rPr>
        <w:t>a few days later</w:t>
      </w:r>
      <w:r>
        <w:rPr>
          <w:rFonts w:ascii="Times New Roman" w:cs="Times New Roman" w:hAnsi="Times New Roman"/>
          <w:sz w:val="24"/>
          <w:szCs w:val="24"/>
        </w:rPr>
        <w:t>, from harm arising from the incident. On August 9th, 2014, Michael Brown was allegedly shot by police in Ferguson</w:t>
      </w:r>
      <w:r>
        <w:rPr>
          <w:rFonts w:ascii="Times New Roman" w:cs="Times New Roman" w:hAnsi="Times New Roman"/>
          <w:sz w:val="24"/>
          <w:szCs w:val="24"/>
        </w:rPr>
        <w:t xml:space="preserve"> (</w:t>
      </w:r>
      <w:r>
        <w:rPr>
          <w:rFonts w:ascii="Times New Roman" w:cs="Times New Roman" w:hAnsi="Times New Roman"/>
          <w:sz w:val="24"/>
          <w:szCs w:val="24"/>
        </w:rPr>
        <w:t>Skinner &amp; Haas, 2016)</w:t>
      </w:r>
      <w:r>
        <w:rPr>
          <w:rFonts w:ascii="Times New Roman" w:cs="Times New Roman" w:hAnsi="Times New Roman"/>
          <w:sz w:val="24"/>
          <w:szCs w:val="24"/>
        </w:rPr>
        <w:t>. Freddie Gray died on April 19th, 2015, after falling into a seizure while being transferred in a police van in Baltimore, Maryland. Many suspects he sustained damage on his spinal cord while in police detention. A grand jury in 2016 issued a bill of no charges against the officers accused in the death of Tamir Rice</w:t>
      </w:r>
      <w:r>
        <w:rPr>
          <w:rFonts w:ascii="Times New Roman" w:cs="Times New Roman" w:hAnsi="Times New Roman"/>
          <w:sz w:val="24"/>
          <w:szCs w:val="24"/>
        </w:rPr>
        <w:t xml:space="preserve"> </w:t>
      </w:r>
      <w:r>
        <w:rPr>
          <w:rFonts w:ascii="Times New Roman" w:cs="Times New Roman" w:hAnsi="Times New Roman"/>
          <w:sz w:val="24"/>
          <w:szCs w:val="24"/>
        </w:rPr>
        <w:t xml:space="preserve">on November 22, 2014 by officers who mistook him for a real target. This are only a handful of the many police-involved killings of African Americans that sparked and sustained the formation of the Black Lives Matter (BLM) social movement. </w:t>
      </w:r>
      <w:r>
        <w:rPr>
          <w:rFonts w:ascii="Times New Roman" w:cs="Times New Roman" w:hAnsi="Times New Roman"/>
          <w:sz w:val="24"/>
          <w:szCs w:val="24"/>
        </w:rPr>
        <w:t xml:space="preserve">These are all </w:t>
      </w:r>
      <w:r>
        <w:rPr>
          <w:rFonts w:ascii="Times New Roman" w:cs="Times New Roman" w:hAnsi="Times New Roman"/>
          <w:sz w:val="24"/>
          <w:szCs w:val="24"/>
        </w:rPr>
        <w:t xml:space="preserve">evidences of the </w:t>
      </w:r>
      <w:r>
        <w:rPr>
          <w:rFonts w:ascii="Times New Roman" w:cs="Times New Roman" w:hAnsi="Times New Roman"/>
          <w:sz w:val="24"/>
          <w:szCs w:val="24"/>
        </w:rPr>
        <w:t>e</w:t>
      </w:r>
      <w:r>
        <w:rPr>
          <w:rFonts w:ascii="Times New Roman" w:cs="Times New Roman" w:hAnsi="Times New Roman"/>
          <w:sz w:val="24"/>
          <w:szCs w:val="24"/>
        </w:rPr>
        <w:t xml:space="preserve">ffect of </w:t>
      </w:r>
      <w:r>
        <w:rPr>
          <w:rFonts w:ascii="Times New Roman" w:cs="Times New Roman" w:hAnsi="Times New Roman"/>
          <w:sz w:val="24"/>
          <w:szCs w:val="24"/>
        </w:rPr>
        <w:t>r</w:t>
      </w:r>
      <w:r>
        <w:rPr>
          <w:rFonts w:ascii="Times New Roman" w:cs="Times New Roman" w:hAnsi="Times New Roman"/>
          <w:sz w:val="24"/>
          <w:szCs w:val="24"/>
        </w:rPr>
        <w:t>ace on the</w:t>
      </w:r>
      <w:r>
        <w:rPr>
          <w:rFonts w:ascii="Times New Roman" w:cs="Times New Roman" w:hAnsi="Times New Roman"/>
          <w:sz w:val="24"/>
          <w:szCs w:val="24"/>
        </w:rPr>
        <w:t xml:space="preserve"> o</w:t>
      </w:r>
      <w:r>
        <w:rPr>
          <w:rFonts w:ascii="Times New Roman" w:cs="Times New Roman" w:hAnsi="Times New Roman"/>
          <w:sz w:val="24"/>
          <w:szCs w:val="24"/>
        </w:rPr>
        <w:t xml:space="preserve">utcome of a </w:t>
      </w:r>
      <w:r>
        <w:rPr>
          <w:rFonts w:ascii="Times New Roman" w:cs="Times New Roman" w:hAnsi="Times New Roman"/>
          <w:sz w:val="24"/>
          <w:szCs w:val="24"/>
        </w:rPr>
        <w:t xml:space="preserve">police officer’s </w:t>
      </w:r>
      <w:r>
        <w:rPr>
          <w:rFonts w:ascii="Times New Roman" w:cs="Times New Roman" w:hAnsi="Times New Roman"/>
          <w:sz w:val="24"/>
          <w:szCs w:val="24"/>
        </w:rPr>
        <w:t>Punishment</w:t>
      </w:r>
      <w:r>
        <w:rPr>
          <w:rFonts w:ascii="Times New Roman" w:cs="Times New Roman" w:hAnsi="Times New Roman"/>
          <w:sz w:val="24"/>
          <w:szCs w:val="24"/>
        </w:rPr>
        <w:t xml:space="preserve"> in the United States.</w:t>
      </w:r>
    </w:p>
    <w:p>
      <w:pPr>
        <w:pStyle w:val="style0"/>
        <w:spacing w:lineRule="auto" w:line="480"/>
        <w:rPr>
          <w:rFonts w:ascii="Times New Roman" w:cs="Times New Roman" w:hAnsi="Times New Roman"/>
          <w:b/>
          <w:bCs/>
          <w:sz w:val="24"/>
          <w:szCs w:val="24"/>
        </w:rPr>
      </w:pPr>
      <w:r>
        <w:rPr>
          <w:rFonts w:ascii="Times New Roman" w:cs="Times New Roman" w:hAnsi="Times New Roman"/>
          <w:b/>
          <w:bCs/>
          <w:sz w:val="24"/>
          <w:szCs w:val="24"/>
        </w:rPr>
        <w:t xml:space="preserve">Hypothesis </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A hypothesis is a basic expectation regarding experimental reality that is extracted from propositions or a preliminary response to a research question that can be evaluated by research. The hypothesis would then be posed as a preliminary response to the research query. As a consequence, the hypothesis is the researcher's assumption of what will occur between the variables of the sample.</w:t>
      </w:r>
      <w:r>
        <w:rPr>
          <w:rFonts w:ascii="Times New Roman" w:cs="Times New Roman" w:hAnsi="Times New Roman"/>
          <w:sz w:val="24"/>
          <w:szCs w:val="24"/>
        </w:rPr>
        <w:t xml:space="preserve"> </w:t>
      </w:r>
      <w:r>
        <w:rPr>
          <w:rFonts w:ascii="Times New Roman" w:cs="Times New Roman" w:hAnsi="Times New Roman"/>
          <w:sz w:val="24"/>
          <w:szCs w:val="24"/>
        </w:rPr>
        <w:t xml:space="preserve">This study seeks to find the </w:t>
      </w:r>
      <w:bookmarkStart w:id="0" w:name="_Hlk68069673"/>
      <w:r>
        <w:rPr>
          <w:rFonts w:ascii="Times New Roman" w:cs="Times New Roman" w:hAnsi="Times New Roman"/>
          <w:sz w:val="24"/>
          <w:szCs w:val="24"/>
        </w:rPr>
        <w:t>effect of race on the outcome of a police officer’s punishment in th</w:t>
      </w:r>
      <w:r>
        <w:rPr>
          <w:rFonts w:ascii="Times New Roman" w:cs="Times New Roman" w:hAnsi="Times New Roman"/>
          <w:sz w:val="24"/>
          <w:szCs w:val="24"/>
        </w:rPr>
        <w:t>e United State</w:t>
      </w:r>
      <w:r>
        <w:rPr>
          <w:rFonts w:ascii="Times New Roman" w:cs="Times New Roman" w:hAnsi="Times New Roman"/>
          <w:sz w:val="24"/>
          <w:szCs w:val="24"/>
        </w:rPr>
        <w:t>s</w:t>
      </w:r>
      <w:bookmarkEnd w:id="0"/>
      <w:r>
        <w:rPr>
          <w:rFonts w:ascii="Times New Roman" w:cs="Times New Roman" w:hAnsi="Times New Roman"/>
          <w:sz w:val="24"/>
          <w:szCs w:val="24"/>
        </w:rPr>
        <w:t xml:space="preserve">. </w:t>
      </w:r>
      <w:r>
        <w:rPr>
          <w:rFonts w:ascii="Times New Roman" w:cs="Times New Roman" w:hAnsi="Times New Roman"/>
          <w:sz w:val="24"/>
          <w:szCs w:val="24"/>
        </w:rPr>
        <w:t xml:space="preserve">The study outcome will seek to accept or reject the nil hypothesis. </w:t>
      </w:r>
      <w:r>
        <w:rPr>
          <w:rFonts w:ascii="Times New Roman" w:cs="Times New Roman" w:hAnsi="Times New Roman"/>
          <w:sz w:val="24"/>
          <w:szCs w:val="24"/>
        </w:rPr>
        <w:t>The nil hypothesis of the study will therefore be as follows:</w:t>
      </w:r>
    </w:p>
    <w:p>
      <w:pPr>
        <w:pStyle w:val="style0"/>
        <w:spacing w:lineRule="auto" w:line="480"/>
        <w:ind w:left="720"/>
        <w:rPr>
          <w:rFonts w:ascii="Times New Roman" w:cs="Times New Roman" w:hAnsi="Times New Roman"/>
          <w:sz w:val="24"/>
          <w:szCs w:val="24"/>
        </w:rPr>
      </w:pPr>
      <w:r>
        <w:rPr>
          <w:rFonts w:ascii="Times New Roman" w:cs="Times New Roman" w:hAnsi="Times New Roman"/>
          <w:sz w:val="24"/>
          <w:szCs w:val="24"/>
        </w:rPr>
        <w:t>H</w:t>
      </w:r>
      <w:r>
        <w:rPr>
          <w:rFonts w:ascii="Times New Roman" w:cs="Times New Roman" w:hAnsi="Times New Roman"/>
          <w:sz w:val="24"/>
          <w:szCs w:val="24"/>
          <w:vertAlign w:val="subscript"/>
        </w:rPr>
        <w:t>0</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There is an impact</w:t>
      </w:r>
      <w:r>
        <w:rPr>
          <w:rFonts w:ascii="Times New Roman" w:cs="Times New Roman" w:hAnsi="Times New Roman"/>
          <w:sz w:val="24"/>
          <w:szCs w:val="24"/>
        </w:rPr>
        <w:t xml:space="preserve"> of race on the outcome of a police officer’s punishment in the United States</w:t>
      </w:r>
      <w:r>
        <w:rPr>
          <w:rFonts w:ascii="Times New Roman" w:cs="Times New Roman" w:hAnsi="Times New Roman"/>
          <w:sz w:val="24"/>
          <w:szCs w:val="24"/>
        </w:rPr>
        <w:t>.</w:t>
      </w:r>
    </w:p>
    <w:p>
      <w:pPr>
        <w:pStyle w:val="style0"/>
        <w:spacing w:lineRule="auto" w:line="480"/>
        <w:rPr>
          <w:rFonts w:ascii="Times New Roman" w:cs="Times New Roman" w:hAnsi="Times New Roman"/>
          <w:b/>
          <w:bCs/>
          <w:sz w:val="24"/>
          <w:szCs w:val="24"/>
        </w:rPr>
      </w:pPr>
      <w:r>
        <w:rPr>
          <w:rFonts w:ascii="Times New Roman" w:cs="Times New Roman" w:hAnsi="Times New Roman"/>
          <w:b/>
          <w:bCs/>
          <w:sz w:val="24"/>
          <w:szCs w:val="24"/>
        </w:rPr>
        <w:t>Method</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The data for this study will come from online databases that includes large newspapers from around the globe. The researcher will scan the archive for any headlines that contain some of the phrases from the title. Ten journals will be used in the final sample, which will be collected from online databases. Data will be evaluated using online data analysis methods such as </w:t>
      </w:r>
      <w:r>
        <w:rPr>
          <w:rFonts w:ascii="Times New Roman" w:cs="Times New Roman" w:hAnsi="Times New Roman"/>
          <w:sz w:val="24"/>
          <w:szCs w:val="24"/>
        </w:rPr>
        <w:t>Atlas.ti</w:t>
      </w:r>
      <w:r>
        <w:rPr>
          <w:rFonts w:ascii="Times New Roman" w:cs="Times New Roman" w:hAnsi="Times New Roman"/>
          <w:sz w:val="24"/>
          <w:szCs w:val="24"/>
        </w:rPr>
        <w:t>, a qualitative data analysis platform, with an emphasis on the cultural constructs underlying relevant literature content. Tables, diagrams, and pie charts will be used to present the findings.</w:t>
      </w:r>
    </w:p>
    <w:p>
      <w:pPr>
        <w:pStyle w:val="style0"/>
        <w:spacing w:lineRule="auto" w:line="480"/>
        <w:rPr>
          <w:rFonts w:ascii="Times New Roman" w:cs="Times New Roman" w:hAnsi="Times New Roman"/>
          <w:b/>
          <w:bCs/>
          <w:sz w:val="24"/>
          <w:szCs w:val="24"/>
        </w:rPr>
      </w:pPr>
      <w:r>
        <w:rPr>
          <w:rFonts w:ascii="Times New Roman" w:cs="Times New Roman" w:hAnsi="Times New Roman"/>
          <w:b/>
          <w:bCs/>
          <w:sz w:val="24"/>
          <w:szCs w:val="24"/>
        </w:rPr>
        <w:t>Literature review</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According to </w:t>
      </w:r>
      <w:r>
        <w:rPr>
          <w:rFonts w:ascii="Times New Roman" w:cs="Times New Roman" w:hAnsi="Times New Roman"/>
          <w:sz w:val="24"/>
          <w:szCs w:val="24"/>
        </w:rPr>
        <w:t>Monk</w:t>
      </w:r>
      <w:r>
        <w:rPr>
          <w:rFonts w:ascii="Times New Roman" w:cs="Times New Roman" w:hAnsi="Times New Roman"/>
          <w:sz w:val="24"/>
          <w:szCs w:val="24"/>
        </w:rPr>
        <w:t xml:space="preserve"> (</w:t>
      </w:r>
      <w:r>
        <w:rPr>
          <w:rFonts w:ascii="Times New Roman" w:cs="Times New Roman" w:hAnsi="Times New Roman"/>
          <w:sz w:val="24"/>
          <w:szCs w:val="24"/>
        </w:rPr>
        <w:t>2019)</w:t>
      </w:r>
      <w:r>
        <w:rPr>
          <w:rFonts w:ascii="Times New Roman" w:cs="Times New Roman" w:hAnsi="Times New Roman"/>
          <w:sz w:val="24"/>
          <w:szCs w:val="24"/>
        </w:rPr>
        <w:t>, t</w:t>
      </w:r>
      <w:r>
        <w:rPr>
          <w:rFonts w:ascii="Times New Roman" w:cs="Times New Roman" w:hAnsi="Times New Roman"/>
          <w:sz w:val="24"/>
          <w:szCs w:val="24"/>
        </w:rPr>
        <w:t xml:space="preserve">he </w:t>
      </w:r>
      <w:r>
        <w:rPr>
          <w:rFonts w:ascii="Times New Roman" w:cs="Times New Roman" w:hAnsi="Times New Roman"/>
          <w:sz w:val="24"/>
          <w:szCs w:val="24"/>
        </w:rPr>
        <w:t>rising cases</w:t>
      </w:r>
      <w:r>
        <w:rPr>
          <w:rFonts w:ascii="Times New Roman" w:cs="Times New Roman" w:hAnsi="Times New Roman"/>
          <w:sz w:val="24"/>
          <w:szCs w:val="24"/>
        </w:rPr>
        <w:t xml:space="preserve"> of non-whites being intercepted, detained, cited, or </w:t>
      </w:r>
      <w:r>
        <w:rPr>
          <w:rFonts w:ascii="Times New Roman" w:cs="Times New Roman" w:hAnsi="Times New Roman"/>
          <w:sz w:val="24"/>
          <w:szCs w:val="24"/>
        </w:rPr>
        <w:t>injured</w:t>
      </w:r>
      <w:r>
        <w:rPr>
          <w:rFonts w:ascii="Times New Roman" w:cs="Times New Roman" w:hAnsi="Times New Roman"/>
          <w:sz w:val="24"/>
          <w:szCs w:val="24"/>
        </w:rPr>
        <w:t xml:space="preserve"> by the police are </w:t>
      </w:r>
      <w:r>
        <w:rPr>
          <w:rFonts w:ascii="Times New Roman" w:cs="Times New Roman" w:hAnsi="Times New Roman"/>
          <w:sz w:val="24"/>
          <w:szCs w:val="24"/>
        </w:rPr>
        <w:t>some of</w:t>
      </w:r>
      <w:r>
        <w:rPr>
          <w:rFonts w:ascii="Times New Roman" w:cs="Times New Roman" w:hAnsi="Times New Roman"/>
          <w:sz w:val="24"/>
          <w:szCs w:val="24"/>
        </w:rPr>
        <w:t xml:space="preserve"> the most </w:t>
      </w:r>
      <w:r>
        <w:rPr>
          <w:rFonts w:ascii="Times New Roman" w:cs="Times New Roman" w:hAnsi="Times New Roman"/>
          <w:sz w:val="24"/>
          <w:szCs w:val="24"/>
        </w:rPr>
        <w:t>evident</w:t>
      </w:r>
      <w:r>
        <w:rPr>
          <w:rFonts w:ascii="Times New Roman" w:cs="Times New Roman" w:hAnsi="Times New Roman"/>
          <w:sz w:val="24"/>
          <w:szCs w:val="24"/>
        </w:rPr>
        <w:t xml:space="preserve"> social justice reform concerns in the United States. Since these types of police encounters are linked to at least certain aspects of aggressive policing, acknowledging this fact is a significant first step</w:t>
      </w:r>
      <w:r>
        <w:rPr>
          <w:rFonts w:ascii="Times New Roman" w:cs="Times New Roman" w:hAnsi="Times New Roman"/>
          <w:sz w:val="24"/>
          <w:szCs w:val="24"/>
        </w:rPr>
        <w:t xml:space="preserve"> (</w:t>
      </w:r>
      <w:r>
        <w:rPr>
          <w:rFonts w:ascii="Times New Roman" w:cs="Times New Roman" w:hAnsi="Times New Roman"/>
          <w:sz w:val="24"/>
          <w:szCs w:val="24"/>
        </w:rPr>
        <w:t>Monk</w:t>
      </w:r>
      <w:r>
        <w:rPr>
          <w:rFonts w:ascii="Times New Roman" w:cs="Times New Roman" w:hAnsi="Times New Roman"/>
          <w:sz w:val="24"/>
          <w:szCs w:val="24"/>
        </w:rPr>
        <w:t xml:space="preserve">, </w:t>
      </w:r>
      <w:r>
        <w:rPr>
          <w:rFonts w:ascii="Times New Roman" w:cs="Times New Roman" w:hAnsi="Times New Roman"/>
          <w:sz w:val="24"/>
          <w:szCs w:val="24"/>
        </w:rPr>
        <w:t>2019)</w:t>
      </w:r>
      <w:r>
        <w:rPr>
          <w:rFonts w:ascii="Times New Roman" w:cs="Times New Roman" w:hAnsi="Times New Roman"/>
          <w:sz w:val="24"/>
          <w:szCs w:val="24"/>
        </w:rPr>
        <w:t xml:space="preserve">. Furthermore, since certain aggressive policing policies maximize the number of encounters between officers and the community by nature, such strategies may improve the overall risk of problematic experiences with disparate consequences. The interaction between race and police has long been a subject of controversy. For decades, scholars have been researching racial differences in criminal justice participation, offending, and the risk of being a crime suspect, as well as disparate stop and detention rates across demographic groups. </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Since 2013, police officers in the United States have killed more than 1000 people per year</w:t>
      </w:r>
      <w:r>
        <w:rPr>
          <w:rFonts w:ascii="Times New Roman" w:cs="Times New Roman" w:hAnsi="Times New Roman"/>
          <w:sz w:val="24"/>
          <w:szCs w:val="24"/>
        </w:rPr>
        <w:t xml:space="preserve"> (</w:t>
      </w:r>
      <w:r>
        <w:rPr>
          <w:rFonts w:ascii="Times New Roman" w:cs="Times New Roman" w:hAnsi="Times New Roman"/>
          <w:sz w:val="24"/>
          <w:szCs w:val="24"/>
        </w:rPr>
        <w:t>Ba,</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i/>
          <w:iCs/>
          <w:sz w:val="24"/>
          <w:szCs w:val="24"/>
        </w:rPr>
        <w:t>.</w:t>
      </w:r>
      <w:r>
        <w:rPr>
          <w:rFonts w:ascii="Times New Roman" w:cs="Times New Roman" w:hAnsi="Times New Roman"/>
          <w:i/>
          <w:iCs/>
          <w:sz w:val="24"/>
          <w:szCs w:val="24"/>
        </w:rPr>
        <w:t>,</w:t>
      </w:r>
      <w:r>
        <w:rPr>
          <w:rFonts w:ascii="Times New Roman" w:cs="Times New Roman" w:hAnsi="Times New Roman"/>
          <w:sz w:val="24"/>
          <w:szCs w:val="24"/>
        </w:rPr>
        <w:t xml:space="preserve"> 2021)</w:t>
      </w:r>
      <w:r>
        <w:rPr>
          <w:rFonts w:ascii="Times New Roman" w:cs="Times New Roman" w:hAnsi="Times New Roman"/>
          <w:sz w:val="24"/>
          <w:szCs w:val="24"/>
        </w:rPr>
        <w:t>. The statutory landscape that governs these interactions defaults to the appropriate police officer's judgments at the moment of a civilian encounter, based on the officer's determination of whether risks to their or others' protection warrant lethal force. When more of these killings have occurred in comparable situations, academics have re-opened the discussion about why police use lethal force unfairly against African Americans and other multiracial people, and whether these killings represent racial prejudice. Particularly though there are no other apparent factors during the incident that may make the use of lethal force fair, we found that Black offenders are more than double as likely to be murdered by police as people of other racial or ethnic groups</w:t>
      </w:r>
      <w:r>
        <w:rPr>
          <w:rFonts w:ascii="Times New Roman" w:cs="Times New Roman" w:hAnsi="Times New Roman"/>
          <w:sz w:val="24"/>
          <w:szCs w:val="24"/>
        </w:rPr>
        <w:t xml:space="preserve"> (</w:t>
      </w:r>
      <w:r>
        <w:rPr>
          <w:rFonts w:ascii="Times New Roman" w:cs="Times New Roman" w:hAnsi="Times New Roman"/>
          <w:sz w:val="24"/>
          <w:szCs w:val="24"/>
        </w:rPr>
        <w:t>Ba,</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i/>
          <w:iCs/>
          <w:sz w:val="24"/>
          <w:szCs w:val="24"/>
        </w:rPr>
        <w:t>.</w:t>
      </w:r>
      <w:r>
        <w:rPr>
          <w:rFonts w:ascii="Times New Roman" w:cs="Times New Roman" w:hAnsi="Times New Roman"/>
          <w:i/>
          <w:iCs/>
          <w:sz w:val="24"/>
          <w:szCs w:val="24"/>
        </w:rPr>
        <w:t>,</w:t>
      </w:r>
      <w:r>
        <w:rPr>
          <w:rFonts w:ascii="Times New Roman" w:cs="Times New Roman" w:hAnsi="Times New Roman"/>
          <w:sz w:val="24"/>
          <w:szCs w:val="24"/>
        </w:rPr>
        <w:t xml:space="preserve"> 2021)</w:t>
      </w:r>
      <w:r>
        <w:rPr>
          <w:rFonts w:ascii="Times New Roman" w:cs="Times New Roman" w:hAnsi="Times New Roman"/>
          <w:sz w:val="24"/>
          <w:szCs w:val="24"/>
        </w:rPr>
        <w:t xml:space="preserve">. In some, but not all, cases, police shootings of non-white people are greater than those of whites and other racial or ethnic groups. </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According to </w:t>
      </w:r>
      <w:r>
        <w:rPr>
          <w:rFonts w:ascii="Times New Roman" w:cs="Times New Roman" w:hAnsi="Times New Roman"/>
          <w:sz w:val="24"/>
          <w:szCs w:val="24"/>
        </w:rPr>
        <w:t xml:space="preserve">a research by </w:t>
      </w:r>
      <w:r>
        <w:rPr>
          <w:rFonts w:ascii="Times New Roman" w:cs="Times New Roman" w:hAnsi="Times New Roman"/>
          <w:sz w:val="24"/>
          <w:szCs w:val="24"/>
        </w:rPr>
        <w:t>National Academies of Sciences, Engineering, and Medicine. (2018)</w:t>
      </w:r>
      <w:r>
        <w:rPr>
          <w:rFonts w:ascii="Times New Roman" w:cs="Times New Roman" w:hAnsi="Times New Roman"/>
          <w:sz w:val="24"/>
          <w:szCs w:val="24"/>
        </w:rPr>
        <w:t xml:space="preserve">, there is </w:t>
      </w:r>
      <w:r>
        <w:rPr>
          <w:rFonts w:ascii="Times New Roman" w:cs="Times New Roman" w:hAnsi="Times New Roman"/>
          <w:sz w:val="24"/>
          <w:szCs w:val="24"/>
        </w:rPr>
        <w:t xml:space="preserve">no evidence that better officer training for mental health problems would </w:t>
      </w:r>
      <w:r>
        <w:rPr>
          <w:rFonts w:ascii="Times New Roman" w:cs="Times New Roman" w:hAnsi="Times New Roman"/>
          <w:sz w:val="24"/>
          <w:szCs w:val="24"/>
        </w:rPr>
        <w:t>decrease the number of deadly police shootings of people with mental health crises or racial and ethnic differences in police killings in general. The results from this study show that statutory case law requirements fail to account for the conditions of fatal police shootings, and thus appear to be ineffective in avoiding racial differences in fatal police shootings. Given this legal context, the research contends that the ineffectiveness of increased police training in reducing total shootings and ethnic disparities among these shootings could be due to the lack of race-specific elements in their curricula. The study concludes that incorporating training elements that clearly discuss the role of ethnicity in officers' risk assessments and decision-making in potentially harmful encounters with civilians could help to minimize both the frequency of police shootings and their perceived racial and ethnic differences</w:t>
      </w:r>
      <w:r>
        <w:rPr>
          <w:rFonts w:ascii="Times New Roman" w:cs="Times New Roman" w:hAnsi="Times New Roman"/>
          <w:sz w:val="24"/>
          <w:szCs w:val="24"/>
        </w:rPr>
        <w:t xml:space="preserve"> (</w:t>
      </w:r>
      <w:r>
        <w:rPr>
          <w:rFonts w:ascii="Times New Roman" w:cs="Times New Roman" w:hAnsi="Times New Roman"/>
          <w:sz w:val="24"/>
          <w:szCs w:val="24"/>
        </w:rPr>
        <w:t>National Academies of Sciences, Engineering, and Medicine</w:t>
      </w:r>
      <w:r>
        <w:rPr>
          <w:rFonts w:ascii="Times New Roman" w:cs="Times New Roman" w:hAnsi="Times New Roman"/>
          <w:sz w:val="24"/>
          <w:szCs w:val="24"/>
        </w:rPr>
        <w:t xml:space="preserve">, </w:t>
      </w:r>
      <w:r>
        <w:rPr>
          <w:rFonts w:ascii="Times New Roman" w:cs="Times New Roman" w:hAnsi="Times New Roman"/>
          <w:sz w:val="24"/>
          <w:szCs w:val="24"/>
        </w:rPr>
        <w:t>2018)</w:t>
      </w:r>
      <w:r>
        <w:rPr>
          <w:rFonts w:ascii="Times New Roman" w:cs="Times New Roman" w:hAnsi="Times New Roman"/>
          <w:sz w:val="24"/>
          <w:szCs w:val="24"/>
        </w:rPr>
        <w:t>.</w:t>
      </w:r>
    </w:p>
    <w:p>
      <w:pPr>
        <w:pStyle w:val="style0"/>
        <w:spacing w:lineRule="auto" w:line="480"/>
        <w:ind w:firstLine="72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References</w:t>
      </w:r>
    </w:p>
    <w:p>
      <w:pPr>
        <w:pStyle w:val="style0"/>
        <w:spacing w:lineRule="auto" w:line="480"/>
        <w:ind w:left="720" w:hanging="720"/>
        <w:rPr>
          <w:rFonts w:ascii="Times New Roman" w:cs="Times New Roman" w:hAnsi="Times New Roman"/>
          <w:sz w:val="24"/>
          <w:szCs w:val="24"/>
        </w:rPr>
      </w:pPr>
      <w:r>
        <w:rPr>
          <w:rFonts w:ascii="Times New Roman" w:cs="Times New Roman" w:hAnsi="Times New Roman"/>
          <w:sz w:val="24"/>
          <w:szCs w:val="24"/>
        </w:rPr>
        <w:t xml:space="preserve">Ba, B. A., Knox, D., </w:t>
      </w:r>
      <w:r>
        <w:rPr>
          <w:rFonts w:ascii="Times New Roman" w:cs="Times New Roman" w:hAnsi="Times New Roman"/>
          <w:sz w:val="24"/>
          <w:szCs w:val="24"/>
        </w:rPr>
        <w:t>Mummolo</w:t>
      </w:r>
      <w:r>
        <w:rPr>
          <w:rFonts w:ascii="Times New Roman" w:cs="Times New Roman" w:hAnsi="Times New Roman"/>
          <w:sz w:val="24"/>
          <w:szCs w:val="24"/>
        </w:rPr>
        <w:t>, J., &amp; Rivera, R. (2021). The role of officer race and gender in police-civilian interactions in Chicago. </w:t>
      </w:r>
      <w:r>
        <w:rPr>
          <w:rFonts w:ascii="Times New Roman" w:cs="Times New Roman" w:hAnsi="Times New Roman"/>
          <w:i/>
          <w:iCs/>
          <w:sz w:val="24"/>
          <w:szCs w:val="24"/>
        </w:rPr>
        <w:t>Science</w:t>
      </w:r>
      <w:r>
        <w:rPr>
          <w:rFonts w:ascii="Times New Roman" w:cs="Times New Roman" w:hAnsi="Times New Roman"/>
          <w:sz w:val="24"/>
          <w:szCs w:val="24"/>
        </w:rPr>
        <w:t>, </w:t>
      </w:r>
      <w:r>
        <w:rPr>
          <w:rFonts w:ascii="Times New Roman" w:cs="Times New Roman" w:hAnsi="Times New Roman"/>
          <w:i/>
          <w:iCs/>
          <w:sz w:val="24"/>
          <w:szCs w:val="24"/>
        </w:rPr>
        <w:t>371</w:t>
      </w:r>
      <w:r>
        <w:rPr>
          <w:rFonts w:ascii="Times New Roman" w:cs="Times New Roman" w:hAnsi="Times New Roman"/>
          <w:sz w:val="24"/>
          <w:szCs w:val="24"/>
        </w:rPr>
        <w:t>(6530), 696-702.</w:t>
      </w:r>
    </w:p>
    <w:p>
      <w:pPr>
        <w:pStyle w:val="style0"/>
        <w:spacing w:lineRule="auto" w:line="480"/>
        <w:ind w:left="720" w:hanging="720"/>
        <w:rPr>
          <w:rFonts w:ascii="Times New Roman" w:cs="Times New Roman" w:hAnsi="Times New Roman"/>
          <w:sz w:val="24"/>
          <w:szCs w:val="24"/>
        </w:rPr>
      </w:pPr>
      <w:r>
        <w:rPr>
          <w:rFonts w:ascii="Times New Roman" w:cs="Times New Roman" w:hAnsi="Times New Roman"/>
          <w:sz w:val="24"/>
          <w:szCs w:val="24"/>
        </w:rPr>
        <w:t>Franklin, T. W. (2018). The state of race and punishment in America: Is justice really blind?. </w:t>
      </w:r>
      <w:r>
        <w:rPr>
          <w:rFonts w:ascii="Times New Roman" w:cs="Times New Roman" w:hAnsi="Times New Roman"/>
          <w:i/>
          <w:iCs/>
          <w:sz w:val="24"/>
          <w:szCs w:val="24"/>
        </w:rPr>
        <w:t>Journal of Criminal Justice</w:t>
      </w:r>
      <w:r>
        <w:rPr>
          <w:rFonts w:ascii="Times New Roman" w:cs="Times New Roman" w:hAnsi="Times New Roman"/>
          <w:sz w:val="24"/>
          <w:szCs w:val="24"/>
        </w:rPr>
        <w:t>, </w:t>
      </w:r>
      <w:r>
        <w:rPr>
          <w:rFonts w:ascii="Times New Roman" w:cs="Times New Roman" w:hAnsi="Times New Roman"/>
          <w:i/>
          <w:iCs/>
          <w:sz w:val="24"/>
          <w:szCs w:val="24"/>
        </w:rPr>
        <w:t>59</w:t>
      </w:r>
      <w:r>
        <w:rPr>
          <w:rFonts w:ascii="Times New Roman" w:cs="Times New Roman" w:hAnsi="Times New Roman"/>
          <w:sz w:val="24"/>
          <w:szCs w:val="24"/>
        </w:rPr>
        <w:t>, 18-28.</w:t>
      </w:r>
    </w:p>
    <w:p>
      <w:pPr>
        <w:pStyle w:val="style0"/>
        <w:spacing w:lineRule="auto" w:line="480"/>
        <w:ind w:left="720" w:hanging="720"/>
        <w:rPr>
          <w:rFonts w:ascii="Times New Roman" w:cs="Times New Roman" w:hAnsi="Times New Roman"/>
          <w:sz w:val="24"/>
          <w:szCs w:val="24"/>
        </w:rPr>
      </w:pPr>
      <w:r>
        <w:rPr>
          <w:rFonts w:ascii="Times New Roman" w:cs="Times New Roman" w:hAnsi="Times New Roman"/>
          <w:sz w:val="24"/>
          <w:szCs w:val="24"/>
        </w:rPr>
        <w:t>Monk, E. P. (2019). The color of punishment: African Americans, skin tone, and the criminal justice system. </w:t>
      </w:r>
      <w:r>
        <w:rPr>
          <w:rFonts w:ascii="Times New Roman" w:cs="Times New Roman" w:hAnsi="Times New Roman"/>
          <w:i/>
          <w:iCs/>
          <w:sz w:val="24"/>
          <w:szCs w:val="24"/>
        </w:rPr>
        <w:t>Ethnic and Racial Studies</w:t>
      </w:r>
      <w:r>
        <w:rPr>
          <w:rFonts w:ascii="Times New Roman" w:cs="Times New Roman" w:hAnsi="Times New Roman"/>
          <w:sz w:val="24"/>
          <w:szCs w:val="24"/>
        </w:rPr>
        <w:t>, </w:t>
      </w:r>
      <w:r>
        <w:rPr>
          <w:rFonts w:ascii="Times New Roman" w:cs="Times New Roman" w:hAnsi="Times New Roman"/>
          <w:i/>
          <w:iCs/>
          <w:sz w:val="24"/>
          <w:szCs w:val="24"/>
        </w:rPr>
        <w:t>42</w:t>
      </w:r>
      <w:r>
        <w:rPr>
          <w:rFonts w:ascii="Times New Roman" w:cs="Times New Roman" w:hAnsi="Times New Roman"/>
          <w:sz w:val="24"/>
          <w:szCs w:val="24"/>
        </w:rPr>
        <w:t>(10), 1593-1612.</w:t>
      </w:r>
    </w:p>
    <w:p>
      <w:pPr>
        <w:pStyle w:val="style0"/>
        <w:spacing w:lineRule="auto" w:line="480"/>
        <w:ind w:left="720" w:hanging="720"/>
        <w:rPr>
          <w:rFonts w:ascii="Times New Roman" w:cs="Times New Roman" w:hAnsi="Times New Roman"/>
          <w:sz w:val="24"/>
          <w:szCs w:val="24"/>
        </w:rPr>
      </w:pPr>
      <w:r>
        <w:rPr>
          <w:rFonts w:ascii="Times New Roman" w:cs="Times New Roman" w:hAnsi="Times New Roman"/>
          <w:sz w:val="24"/>
          <w:szCs w:val="24"/>
        </w:rPr>
        <w:t>National Academies of Sciences, Engineering, and Medicine. (2018). </w:t>
      </w:r>
      <w:r>
        <w:rPr>
          <w:rFonts w:ascii="Times New Roman" w:cs="Times New Roman" w:hAnsi="Times New Roman"/>
          <w:i/>
          <w:iCs/>
          <w:sz w:val="24"/>
          <w:szCs w:val="24"/>
        </w:rPr>
        <w:t>Proactive policing: Effects on crime and communities</w:t>
      </w:r>
      <w:r>
        <w:rPr>
          <w:rFonts w:ascii="Times New Roman" w:cs="Times New Roman" w:hAnsi="Times New Roman"/>
          <w:sz w:val="24"/>
          <w:szCs w:val="24"/>
        </w:rPr>
        <w:t>. National Academies Press.</w:t>
      </w:r>
    </w:p>
    <w:p>
      <w:pPr>
        <w:pStyle w:val="style0"/>
        <w:spacing w:lineRule="auto" w:line="480"/>
        <w:ind w:left="720" w:hanging="720"/>
        <w:rPr>
          <w:rFonts w:ascii="Times New Roman" w:cs="Times New Roman" w:hAnsi="Times New Roman"/>
          <w:sz w:val="24"/>
          <w:szCs w:val="24"/>
        </w:rPr>
      </w:pPr>
      <w:r>
        <w:rPr>
          <w:rFonts w:ascii="Times New Roman" w:cs="Times New Roman" w:hAnsi="Times New Roman"/>
          <w:sz w:val="24"/>
          <w:szCs w:val="24"/>
        </w:rPr>
        <w:t>Peffley</w:t>
      </w:r>
      <w:r>
        <w:rPr>
          <w:rFonts w:ascii="Times New Roman" w:cs="Times New Roman" w:hAnsi="Times New Roman"/>
          <w:sz w:val="24"/>
          <w:szCs w:val="24"/>
        </w:rPr>
        <w:t xml:space="preserve">, M., &amp; </w:t>
      </w:r>
      <w:r>
        <w:rPr>
          <w:rFonts w:ascii="Times New Roman" w:cs="Times New Roman" w:hAnsi="Times New Roman"/>
          <w:sz w:val="24"/>
          <w:szCs w:val="24"/>
        </w:rPr>
        <w:t>Mondak</w:t>
      </w:r>
      <w:r>
        <w:rPr>
          <w:rFonts w:ascii="Times New Roman" w:cs="Times New Roman" w:hAnsi="Times New Roman"/>
          <w:sz w:val="24"/>
          <w:szCs w:val="24"/>
        </w:rPr>
        <w:t xml:space="preserve">, J. (2017). Taking a step back. Racial injustice in America. </w:t>
      </w:r>
      <w:r>
        <w:rPr>
          <w:rFonts w:ascii="Times New Roman" w:cs="Times New Roman" w:hAnsi="Times New Roman"/>
          <w:i/>
          <w:iCs/>
          <w:sz w:val="24"/>
          <w:szCs w:val="24"/>
        </w:rPr>
        <w:t>Kentucky Law Journal</w:t>
      </w:r>
      <w:r>
        <w:rPr>
          <w:rFonts w:ascii="Times New Roman" w:cs="Times New Roman" w:hAnsi="Times New Roman"/>
          <w:sz w:val="24"/>
          <w:szCs w:val="24"/>
        </w:rPr>
        <w:t xml:space="preserve">, </w:t>
      </w:r>
      <w:r>
        <w:rPr>
          <w:rFonts w:ascii="Times New Roman" w:cs="Times New Roman" w:hAnsi="Times New Roman"/>
          <w:i/>
          <w:iCs/>
          <w:sz w:val="24"/>
          <w:szCs w:val="24"/>
        </w:rPr>
        <w:t>105</w:t>
      </w:r>
      <w:r>
        <w:rPr>
          <w:rFonts w:ascii="Times New Roman" w:cs="Times New Roman" w:hAnsi="Times New Roman"/>
          <w:sz w:val="24"/>
          <w:szCs w:val="24"/>
        </w:rPr>
        <w:t>(4), 5.</w:t>
      </w:r>
    </w:p>
    <w:p>
      <w:pPr>
        <w:pStyle w:val="style0"/>
        <w:spacing w:lineRule="auto" w:line="480"/>
        <w:ind w:left="720" w:hanging="720"/>
        <w:rPr>
          <w:rFonts w:ascii="Times New Roman" w:cs="Times New Roman" w:hAnsi="Times New Roman"/>
          <w:sz w:val="24"/>
          <w:szCs w:val="24"/>
        </w:rPr>
      </w:pPr>
      <w:r>
        <w:rPr>
          <w:rFonts w:ascii="Times New Roman" w:cs="Times New Roman" w:hAnsi="Times New Roman"/>
          <w:sz w:val="24"/>
          <w:szCs w:val="24"/>
        </w:rPr>
        <w:t xml:space="preserve">Robertson, O. N., &amp; Adelman, R. M. (2017). Race, Ethnicity, and the American Criminal Justice System. </w:t>
      </w:r>
      <w:r>
        <w:rPr>
          <w:rFonts w:ascii="Times New Roman" w:cs="Times New Roman" w:hAnsi="Times New Roman"/>
          <w:i/>
          <w:iCs/>
          <w:sz w:val="24"/>
          <w:szCs w:val="24"/>
        </w:rPr>
        <w:t>Race and Justice</w:t>
      </w:r>
      <w:r>
        <w:rPr>
          <w:rFonts w:ascii="Times New Roman" w:cs="Times New Roman" w:hAnsi="Times New Roman"/>
          <w:sz w:val="24"/>
          <w:szCs w:val="24"/>
        </w:rPr>
        <w:t>, 215336871770596</w:t>
      </w:r>
    </w:p>
    <w:p>
      <w:pPr>
        <w:pStyle w:val="style0"/>
        <w:spacing w:lineRule="auto" w:line="480"/>
        <w:ind w:left="720" w:hanging="720"/>
        <w:rPr>
          <w:rFonts w:ascii="Times New Roman" w:cs="Times New Roman" w:hAnsi="Times New Roman"/>
          <w:sz w:val="24"/>
          <w:szCs w:val="24"/>
        </w:rPr>
      </w:pPr>
      <w:r>
        <w:rPr>
          <w:rFonts w:ascii="Times New Roman" w:cs="Times New Roman" w:hAnsi="Times New Roman"/>
          <w:sz w:val="24"/>
          <w:szCs w:val="24"/>
        </w:rPr>
        <w:t xml:space="preserve">Skinner, A. L., &amp; Haas, I. J. (2016). Perceived threat associated with police officers and Black men predicts support for policing policy reform. </w:t>
      </w:r>
      <w:r>
        <w:rPr>
          <w:rFonts w:ascii="Times New Roman" w:cs="Times New Roman" w:hAnsi="Times New Roman"/>
          <w:i/>
          <w:iCs/>
          <w:sz w:val="24"/>
          <w:szCs w:val="24"/>
        </w:rPr>
        <w:t>Frontiers in psychology</w:t>
      </w:r>
      <w:r>
        <w:rPr>
          <w:rFonts w:ascii="Times New Roman" w:cs="Times New Roman" w:hAnsi="Times New Roman"/>
          <w:sz w:val="24"/>
          <w:szCs w:val="24"/>
        </w:rPr>
        <w:t xml:space="preserve">, </w:t>
      </w:r>
      <w:r>
        <w:rPr>
          <w:rFonts w:ascii="Times New Roman" w:cs="Times New Roman" w:hAnsi="Times New Roman"/>
          <w:i/>
          <w:iCs/>
          <w:sz w:val="24"/>
          <w:szCs w:val="24"/>
        </w:rPr>
        <w:t>7</w:t>
      </w:r>
      <w:r>
        <w:rPr>
          <w:rFonts w:ascii="Times New Roman" w:cs="Times New Roman" w:hAnsi="Times New Roman"/>
          <w:sz w:val="24"/>
          <w:szCs w:val="24"/>
        </w:rPr>
        <w:t>, 1057.</w:t>
      </w:r>
    </w:p>
    <w:p>
      <w:pPr>
        <w:pStyle w:val="style0"/>
        <w:spacing w:lineRule="auto" w:line="480"/>
        <w:ind w:left="720" w:hanging="720"/>
        <w:rPr>
          <w:rFonts w:ascii="Times New Roman" w:cs="Times New Roman" w:hAnsi="Times New Roman"/>
          <w:sz w:val="24"/>
          <w:szCs w:val="24"/>
        </w:rPr>
      </w:pPr>
      <w:r>
        <w:rPr>
          <w:rFonts w:ascii="Times New Roman" w:cs="Times New Roman" w:hAnsi="Times New Roman"/>
          <w:sz w:val="24"/>
          <w:szCs w:val="24"/>
        </w:rPr>
        <w:t xml:space="preserve">Vincent, G. M., &amp; Viljoen, J. L. (2020). Racist algorithms or systemic problems? Risk assessments and racial disparities. </w:t>
      </w:r>
      <w:r>
        <w:rPr>
          <w:rFonts w:ascii="Times New Roman" w:cs="Times New Roman" w:hAnsi="Times New Roman"/>
          <w:i/>
          <w:iCs/>
          <w:sz w:val="24"/>
          <w:szCs w:val="24"/>
        </w:rPr>
        <w:t>Criminal justice and behavior</w:t>
      </w:r>
      <w:r>
        <w:rPr>
          <w:rFonts w:ascii="Times New Roman" w:cs="Times New Roman" w:hAnsi="Times New Roman"/>
          <w:sz w:val="24"/>
          <w:szCs w:val="24"/>
        </w:rPr>
        <w:t xml:space="preserve">, </w:t>
      </w:r>
      <w:r>
        <w:rPr>
          <w:rFonts w:ascii="Times New Roman" w:cs="Times New Roman" w:hAnsi="Times New Roman"/>
          <w:i/>
          <w:iCs/>
          <w:sz w:val="24"/>
          <w:szCs w:val="24"/>
        </w:rPr>
        <w:t>47</w:t>
      </w:r>
      <w:r>
        <w:rPr>
          <w:rFonts w:ascii="Times New Roman" w:cs="Times New Roman" w:hAnsi="Times New Roman"/>
          <w:sz w:val="24"/>
          <w:szCs w:val="24"/>
        </w:rPr>
        <w:t>(12), 1576-1584.</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563c1"/>
      <w:u w:val="single"/>
    </w:rPr>
  </w:style>
  <w:style w:type="character" w:customStyle="1" w:styleId="style4097">
    <w:name w:val="Unresolved Mention"/>
    <w:basedOn w:val="style65"/>
    <w:next w:val="style4097"/>
    <w:uiPriority w:val="99"/>
    <w:rPr>
      <w:color w:val="605e5c"/>
      <w:shd w:val="clear" w:color="auto" w:fill="e1dfd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1266</Words>
  <Pages>6</Pages>
  <Characters>6846</Characters>
  <Application>WPS Office</Application>
  <DocSecurity>0</DocSecurity>
  <Paragraphs>34</Paragraphs>
  <ScaleCrop>false</ScaleCrop>
  <LinksUpToDate>false</LinksUpToDate>
  <CharactersWithSpaces>8091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2021-03-31T05:44:57Z</dcterms:created>
  <dc:creator>Joe</dc:creator>
  <lastModifiedBy>SM-A515F</lastModifiedBy>
  <dcterms:modified xsi:type="dcterms:W3CDTF">2021-03-31T05:44:57Z</dcterms:modified>
  <revision>31</revision>
</coreProperties>
</file>

<file path=docProps/custom.xml><?xml version="1.0" encoding="utf-8"?>
<Properties xmlns="http://schemas.openxmlformats.org/officeDocument/2006/custom-properties" xmlns:vt="http://schemas.openxmlformats.org/officeDocument/2006/docPropsVTypes"/>
</file>